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E006F">
        <w:rPr>
          <w:sz w:val="28"/>
        </w:rPr>
        <w:t>315</w:t>
      </w:r>
      <w:r>
        <w:rPr>
          <w:sz w:val="28"/>
        </w:rPr>
        <w:t>-220</w:t>
      </w:r>
      <w:r w:rsidR="002E006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B3CEB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14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2E006F" w:rsidR="002E006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2E006F">
        <w:rPr>
          <w:rFonts w:ascii="Times New Roman" w:hAnsi="Times New Roman"/>
          <w:sz w:val="28"/>
        </w:rPr>
        <w:t>Червякова Андрея Игоревича</w:t>
      </w:r>
      <w:r>
        <w:rPr>
          <w:rFonts w:ascii="Times New Roman" w:hAnsi="Times New Roman"/>
          <w:sz w:val="28"/>
        </w:rPr>
        <w:t xml:space="preserve">, </w:t>
      </w:r>
      <w:r w:rsidR="00CB3CE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CB3CE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CB3CE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работающего</w:t>
      </w:r>
      <w:r w:rsidR="00CB3CE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CB3CE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2E006F">
        <w:rPr>
          <w:spacing w:val="-2"/>
          <w:sz w:val="28"/>
        </w:rPr>
        <w:t>Червяков А.И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CB3CEB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CB3CEB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CB3CEB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2E006F" w:rsidRPr="002E006F" w:rsidP="002E006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>
        <w:rPr>
          <w:sz w:val="28"/>
        </w:rPr>
        <w:t>Червяков А.И</w:t>
      </w:r>
      <w:r w:rsidRPr="0090153C">
        <w:rPr>
          <w:sz w:val="28"/>
        </w:rPr>
        <w:t xml:space="preserve">., </w:t>
      </w:r>
      <w:r w:rsidRPr="002E006F">
        <w:rPr>
          <w:sz w:val="28"/>
        </w:rPr>
        <w:t>о дне, времени и месте рассмотрения дела извещался заказным письмом, направленным в его адрес, а также по адресу регистрации юридического лица, указанными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2E006F" w:rsidRPr="002E006F" w:rsidP="002E006F">
      <w:pPr>
        <w:pStyle w:val="NoSpacing"/>
        <w:ind w:firstLine="709"/>
        <w:jc w:val="both"/>
        <w:rPr>
          <w:sz w:val="28"/>
        </w:rPr>
      </w:pPr>
      <w:r w:rsidRPr="002E006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2E006F">
      <w:pPr>
        <w:pStyle w:val="NoSpacing"/>
        <w:ind w:firstLine="709"/>
        <w:jc w:val="both"/>
        <w:rPr>
          <w:sz w:val="28"/>
        </w:rPr>
      </w:pPr>
      <w:r w:rsidRPr="002E006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90153C">
        <w:rPr>
          <w:sz w:val="28"/>
        </w:rPr>
        <w:t xml:space="preserve"> </w:t>
      </w:r>
      <w:r>
        <w:rPr>
          <w:sz w:val="28"/>
        </w:rPr>
        <w:t>Червякова А.И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E006F">
        <w:rPr>
          <w:spacing w:val="-2"/>
          <w:sz w:val="28"/>
        </w:rPr>
        <w:t>Червякова А.И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 xml:space="preserve">учета </w:t>
      </w:r>
      <w:r w:rsidR="002E006F">
        <w:rPr>
          <w:sz w:val="28"/>
        </w:rPr>
        <w:t xml:space="preserve">расчета </w:t>
      </w:r>
      <w:r w:rsidR="005E5785">
        <w:rPr>
          <w:sz w:val="28"/>
        </w:rPr>
        <w:t>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2E006F">
        <w:rPr>
          <w:sz w:val="28"/>
        </w:rPr>
        <w:t>Червяковым А.И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2E006F">
        <w:rPr>
          <w:sz w:val="28"/>
        </w:rPr>
        <w:t>Червяков А.И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 xml:space="preserve"> в установленный срок</w:t>
      </w:r>
      <w:r>
        <w:rPr>
          <w:sz w:val="28"/>
        </w:rPr>
        <w:t xml:space="preserve">.  </w:t>
      </w:r>
      <w:r w:rsidR="004061B1">
        <w:rPr>
          <w:sz w:val="28"/>
        </w:rPr>
        <w:t xml:space="preserve">Расчет по страховым взносам за 9 месяцев 2024 года представлен </w:t>
      </w:r>
      <w:r w:rsidR="002E006F">
        <w:rPr>
          <w:sz w:val="28"/>
        </w:rPr>
        <w:t>09</w:t>
      </w:r>
      <w:r w:rsidR="004061B1">
        <w:rPr>
          <w:sz w:val="28"/>
        </w:rPr>
        <w:t xml:space="preserve"> декабря 2024 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E006F">
        <w:rPr>
          <w:sz w:val="28"/>
        </w:rPr>
        <w:t>Червякова А.И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B3CE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2E006F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E006F">
        <w:rPr>
          <w:sz w:val="28"/>
        </w:rPr>
        <w:t>Червяковым А.И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4061B1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CB3CEB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2E006F">
        <w:rPr>
          <w:sz w:val="28"/>
        </w:rPr>
        <w:t xml:space="preserve"> 09</w:t>
      </w:r>
      <w:r w:rsidR="004061B1">
        <w:rPr>
          <w:sz w:val="28"/>
        </w:rPr>
        <w:t xml:space="preserve"> декабря 2024 года</w:t>
      </w:r>
      <w:r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2E006F">
        <w:rPr>
          <w:sz w:val="28"/>
        </w:rPr>
        <w:t>25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CB3CEB">
        <w:rPr>
          <w:sz w:val="28"/>
        </w:rPr>
        <w:t>*</w:t>
      </w:r>
      <w:r>
        <w:rPr>
          <w:sz w:val="28"/>
        </w:rPr>
        <w:t xml:space="preserve"> </w:t>
      </w:r>
      <w:r w:rsidR="00CB3CEB">
        <w:rPr>
          <w:sz w:val="28"/>
        </w:rPr>
        <w:t>*</w:t>
      </w:r>
      <w:r>
        <w:rPr>
          <w:sz w:val="28"/>
        </w:rPr>
        <w:t xml:space="preserve"> является </w:t>
      </w:r>
      <w:r w:rsidR="002E006F">
        <w:rPr>
          <w:sz w:val="28"/>
        </w:rPr>
        <w:t>Червяков А.И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E006F">
        <w:rPr>
          <w:sz w:val="28"/>
        </w:rPr>
        <w:t>Червякова А.И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E006F">
        <w:rPr>
          <w:sz w:val="28"/>
        </w:rPr>
        <w:t>Червякову А.И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2E006F">
        <w:rPr>
          <w:sz w:val="28"/>
        </w:rPr>
        <w:t>Червякова Андрея Игоревича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2E006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4551E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CB3CEB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D243B"/>
    <w:rsid w:val="00222C43"/>
    <w:rsid w:val="002E006F"/>
    <w:rsid w:val="004061B1"/>
    <w:rsid w:val="00453B5A"/>
    <w:rsid w:val="004F569C"/>
    <w:rsid w:val="005E5785"/>
    <w:rsid w:val="006E5A62"/>
    <w:rsid w:val="00705F7D"/>
    <w:rsid w:val="00734976"/>
    <w:rsid w:val="007C224A"/>
    <w:rsid w:val="007C3A30"/>
    <w:rsid w:val="00836E77"/>
    <w:rsid w:val="0090153C"/>
    <w:rsid w:val="00993F21"/>
    <w:rsid w:val="009B42C9"/>
    <w:rsid w:val="009E3F29"/>
    <w:rsid w:val="00A4551E"/>
    <w:rsid w:val="00AD66A9"/>
    <w:rsid w:val="00BA0CDC"/>
    <w:rsid w:val="00CB3CEB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